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40" w:rsidRPr="009800C5" w:rsidRDefault="009800C5" w:rsidP="009800C5">
      <w:pPr>
        <w:pStyle w:val="Titre"/>
      </w:pPr>
      <w:r w:rsidRPr="009800C5">
        <w:t>TARIFS LOCATION</w:t>
      </w:r>
    </w:p>
    <w:p w:rsidR="009800C5" w:rsidRPr="009800C5" w:rsidRDefault="009800C5" w:rsidP="009800C5">
      <w:pPr>
        <w:pStyle w:val="Titre"/>
      </w:pPr>
      <w:r w:rsidRPr="009800C5">
        <w:t>SALLE POLYVALENTE</w:t>
      </w:r>
    </w:p>
    <w:p w:rsidR="009800C5" w:rsidRPr="009800C5" w:rsidRDefault="009800C5" w:rsidP="009800C5">
      <w:pPr>
        <w:pStyle w:val="Titre"/>
      </w:pPr>
      <w:r w:rsidRPr="009800C5">
        <w:t>VOLKSBERG</w:t>
      </w:r>
    </w:p>
    <w:p w:rsidR="009800C5" w:rsidRPr="009800C5" w:rsidRDefault="009800C5" w:rsidP="009800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00C5" w:rsidRDefault="009800C5" w:rsidP="009800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00C5" w:rsidRDefault="009800C5" w:rsidP="009800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00C5" w:rsidRDefault="009800C5" w:rsidP="009800C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1"/>
        <w:gridCol w:w="1795"/>
        <w:gridCol w:w="1802"/>
        <w:gridCol w:w="1806"/>
        <w:gridCol w:w="1833"/>
      </w:tblGrid>
      <w:tr w:rsidR="00017043" w:rsidRPr="00306571" w:rsidTr="00017043">
        <w:tc>
          <w:tcPr>
            <w:tcW w:w="184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9800C5" w:rsidRPr="00306571" w:rsidRDefault="009800C5" w:rsidP="00017043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800C5" w:rsidRPr="00017043" w:rsidRDefault="009800C5" w:rsidP="00017043">
            <w:pPr>
              <w:jc w:val="center"/>
              <w:rPr>
                <w:rStyle w:val="Emphaseple"/>
                <w:b/>
                <w:sz w:val="24"/>
                <w:lang w:val="fr-FR"/>
              </w:rPr>
            </w:pPr>
            <w:r w:rsidRPr="00017043">
              <w:rPr>
                <w:rStyle w:val="Emphaseple"/>
                <w:b/>
                <w:sz w:val="24"/>
                <w:lang w:val="fr-FR"/>
              </w:rPr>
              <w:t>PETITE SALLE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800C5" w:rsidRPr="00017043" w:rsidRDefault="009800C5" w:rsidP="00017043">
            <w:pPr>
              <w:jc w:val="center"/>
              <w:rPr>
                <w:rStyle w:val="Emphaseple"/>
                <w:b/>
                <w:sz w:val="24"/>
                <w:lang w:val="fr-FR"/>
              </w:rPr>
            </w:pPr>
            <w:r w:rsidRPr="00017043">
              <w:rPr>
                <w:rStyle w:val="Emphaseple"/>
                <w:b/>
                <w:sz w:val="24"/>
                <w:lang w:val="fr-FR"/>
              </w:rPr>
              <w:t>GRANDE SALLE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00C5" w:rsidRPr="00017043" w:rsidRDefault="009800C5" w:rsidP="00017043">
            <w:pPr>
              <w:jc w:val="center"/>
              <w:rPr>
                <w:rStyle w:val="Emphaseple"/>
                <w:b/>
                <w:sz w:val="24"/>
                <w:lang w:val="fr-FR"/>
              </w:rPr>
            </w:pPr>
            <w:r w:rsidRPr="00017043">
              <w:rPr>
                <w:rStyle w:val="Emphaseple"/>
                <w:b/>
                <w:sz w:val="24"/>
                <w:lang w:val="fr-FR"/>
              </w:rPr>
              <w:t>FORFAIT CUISINE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00C5" w:rsidRPr="00017043" w:rsidRDefault="009800C5" w:rsidP="00017043">
            <w:pPr>
              <w:jc w:val="center"/>
              <w:rPr>
                <w:rStyle w:val="Emphaseple"/>
                <w:b/>
                <w:sz w:val="24"/>
                <w:lang w:val="fr-FR"/>
              </w:rPr>
            </w:pPr>
            <w:r w:rsidRPr="00017043">
              <w:rPr>
                <w:rStyle w:val="Emphaseple"/>
                <w:b/>
                <w:sz w:val="24"/>
                <w:lang w:val="fr-FR"/>
              </w:rPr>
              <w:t>PRIX ELECTRICITE</w:t>
            </w:r>
          </w:p>
        </w:tc>
      </w:tr>
      <w:tr w:rsidR="00017043" w:rsidRPr="00306571" w:rsidTr="00017043">
        <w:trPr>
          <w:trHeight w:val="1134"/>
        </w:trPr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0C5" w:rsidRPr="00017043" w:rsidRDefault="009800C5" w:rsidP="00017043">
            <w:pPr>
              <w:jc w:val="center"/>
              <w:rPr>
                <w:rStyle w:val="Accentuation"/>
                <w:sz w:val="24"/>
                <w:lang w:val="fr-FR"/>
              </w:rPr>
            </w:pPr>
            <w:r w:rsidRPr="00017043">
              <w:rPr>
                <w:rStyle w:val="Accentuation"/>
                <w:sz w:val="24"/>
                <w:lang w:val="fr-FR"/>
              </w:rPr>
              <w:t>Association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800C5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55€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00C5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135€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00C5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40€ / jour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00C5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0,23€/</w:t>
            </w:r>
            <w:proofErr w:type="spellStart"/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KwH</w:t>
            </w:r>
            <w:proofErr w:type="spellEnd"/>
          </w:p>
        </w:tc>
      </w:tr>
      <w:tr w:rsidR="00306571" w:rsidRPr="00306571" w:rsidTr="00017043">
        <w:trPr>
          <w:trHeight w:val="1134"/>
        </w:trPr>
        <w:tc>
          <w:tcPr>
            <w:tcW w:w="1842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306571" w:rsidRPr="00017043" w:rsidRDefault="00306571" w:rsidP="00017043">
            <w:pPr>
              <w:jc w:val="center"/>
              <w:rPr>
                <w:rStyle w:val="Accentuation"/>
                <w:sz w:val="24"/>
                <w:lang w:val="fr-FR"/>
              </w:rPr>
            </w:pPr>
            <w:r w:rsidRPr="00017043">
              <w:rPr>
                <w:rStyle w:val="Accentuation"/>
                <w:sz w:val="24"/>
                <w:lang w:val="fr-FR"/>
              </w:rPr>
              <w:t>Particulier – VOLKSBERG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dotDotDash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55€</w:t>
            </w:r>
          </w:p>
        </w:tc>
        <w:tc>
          <w:tcPr>
            <w:tcW w:w="1842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105€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40€ / jour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0,23€/</w:t>
            </w:r>
            <w:proofErr w:type="spellStart"/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KwH</w:t>
            </w:r>
            <w:proofErr w:type="spellEnd"/>
          </w:p>
        </w:tc>
      </w:tr>
      <w:tr w:rsidR="00306571" w:rsidRPr="00306571" w:rsidTr="00017043">
        <w:trPr>
          <w:trHeight w:val="1134"/>
        </w:trPr>
        <w:tc>
          <w:tcPr>
            <w:tcW w:w="1842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06571" w:rsidRPr="00017043" w:rsidRDefault="00306571" w:rsidP="00017043">
            <w:pPr>
              <w:jc w:val="center"/>
              <w:rPr>
                <w:rStyle w:val="Accentuation"/>
                <w:sz w:val="24"/>
                <w:lang w:val="fr-FR"/>
              </w:rPr>
            </w:pPr>
          </w:p>
        </w:tc>
        <w:tc>
          <w:tcPr>
            <w:tcW w:w="1842" w:type="dxa"/>
            <w:tcBorders>
              <w:top w:val="dotDotDash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sz w:val="24"/>
                <w:lang w:val="fr-FR"/>
              </w:rPr>
              <w:t>2e jour: -50%</w:t>
            </w:r>
          </w:p>
        </w:tc>
        <w:tc>
          <w:tcPr>
            <w:tcW w:w="1842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sz w:val="24"/>
                <w:lang w:val="fr-FR"/>
              </w:rPr>
              <w:t>2e jour: -50%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</w:p>
        </w:tc>
      </w:tr>
      <w:tr w:rsidR="00306571" w:rsidRPr="00306571" w:rsidTr="00017043">
        <w:trPr>
          <w:trHeight w:val="1134"/>
        </w:trPr>
        <w:tc>
          <w:tcPr>
            <w:tcW w:w="1842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306571" w:rsidRPr="00017043" w:rsidRDefault="00306571" w:rsidP="00017043">
            <w:pPr>
              <w:jc w:val="center"/>
              <w:rPr>
                <w:rStyle w:val="Accentuation"/>
                <w:sz w:val="24"/>
                <w:lang w:val="fr-FR"/>
              </w:rPr>
            </w:pPr>
            <w:r w:rsidRPr="00017043">
              <w:rPr>
                <w:rStyle w:val="Accentuation"/>
                <w:sz w:val="24"/>
                <w:lang w:val="fr-FR"/>
              </w:rPr>
              <w:t>Particulier – Hors- VOLKSBERG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dotDotDash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70€</w:t>
            </w:r>
          </w:p>
        </w:tc>
        <w:tc>
          <w:tcPr>
            <w:tcW w:w="1842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135€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40€ / jour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fr-FR"/>
              </w:rPr>
            </w:pPr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0,23€/</w:t>
            </w:r>
            <w:proofErr w:type="spellStart"/>
            <w:r w:rsidRPr="00306571">
              <w:rPr>
                <w:rFonts w:ascii="Times New Roman" w:hAnsi="Times New Roman" w:cs="Times New Roman"/>
                <w:i w:val="0"/>
                <w:sz w:val="24"/>
                <w:lang w:val="fr-FR"/>
              </w:rPr>
              <w:t>KwH</w:t>
            </w:r>
            <w:proofErr w:type="spellEnd"/>
          </w:p>
        </w:tc>
      </w:tr>
      <w:tr w:rsidR="00306571" w:rsidTr="00017043">
        <w:trPr>
          <w:trHeight w:val="1134"/>
        </w:trPr>
        <w:tc>
          <w:tcPr>
            <w:tcW w:w="1842" w:type="dxa"/>
            <w:vMerge/>
            <w:tcBorders>
              <w:right w:val="single" w:sz="2" w:space="0" w:color="auto"/>
            </w:tcBorders>
            <w:vAlign w:val="center"/>
          </w:tcPr>
          <w:p w:rsidR="00306571" w:rsidRDefault="00306571" w:rsidP="000170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dotDotDash" w:sz="4" w:space="0" w:color="auto"/>
              <w:left w:val="single" w:sz="2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571">
              <w:rPr>
                <w:rFonts w:ascii="Times New Roman" w:hAnsi="Times New Roman" w:cs="Times New Roman"/>
                <w:sz w:val="24"/>
              </w:rPr>
              <w:t>2e jour: -50%</w:t>
            </w:r>
          </w:p>
        </w:tc>
        <w:tc>
          <w:tcPr>
            <w:tcW w:w="1842" w:type="dxa"/>
            <w:tcBorders>
              <w:top w:val="dotDotDash" w:sz="4" w:space="0" w:color="auto"/>
            </w:tcBorders>
            <w:vAlign w:val="center"/>
          </w:tcPr>
          <w:p w:rsidR="00306571" w:rsidRPr="00306571" w:rsidRDefault="00306571" w:rsidP="0001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571">
              <w:rPr>
                <w:rFonts w:ascii="Times New Roman" w:hAnsi="Times New Roman" w:cs="Times New Roman"/>
                <w:sz w:val="24"/>
              </w:rPr>
              <w:t>2e jour: -50%</w:t>
            </w:r>
          </w:p>
        </w:tc>
        <w:tc>
          <w:tcPr>
            <w:tcW w:w="1843" w:type="dxa"/>
            <w:vMerge/>
            <w:vAlign w:val="center"/>
          </w:tcPr>
          <w:p w:rsidR="00306571" w:rsidRDefault="00306571" w:rsidP="000170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6571" w:rsidRDefault="00306571" w:rsidP="000170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00C5" w:rsidRDefault="009800C5" w:rsidP="009800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043" w:rsidRDefault="00017043" w:rsidP="009800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043" w:rsidRDefault="00017043" w:rsidP="009800C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17043" w:rsidRPr="00017043" w:rsidRDefault="00017043" w:rsidP="004E2EE8">
      <w:pPr>
        <w:pStyle w:val="Citationintense"/>
        <w:rPr>
          <w:lang w:val="fr-FR"/>
        </w:rPr>
      </w:pPr>
      <w:r w:rsidRPr="00017043">
        <w:rPr>
          <w:lang w:val="fr-FR"/>
        </w:rPr>
        <w:t>Pour toutes informations complémentaires, vous pouvez contacter le Comité de Gestion de la Salle Polyvalente de VOLKSBERG:</w:t>
      </w:r>
    </w:p>
    <w:p w:rsidR="00017043" w:rsidRDefault="0095020D" w:rsidP="004E2EE8">
      <w:pPr>
        <w:pStyle w:val="Citationintense"/>
        <w:rPr>
          <w:color w:val="1B587C" w:themeColor="accent3"/>
          <w:lang w:val="fr-FR"/>
        </w:rPr>
      </w:pPr>
      <w:hyperlink r:id="rId4" w:history="1">
        <w:r w:rsidR="00017043" w:rsidRPr="00017043">
          <w:rPr>
            <w:rStyle w:val="Lienhypertexte"/>
            <w:rFonts w:ascii="Times New Roman" w:hAnsi="Times New Roman" w:cs="Times New Roman"/>
            <w:color w:val="1B587C" w:themeColor="accent3"/>
            <w:sz w:val="28"/>
            <w:lang w:val="fr-FR"/>
          </w:rPr>
          <w:t>Salle.volksberg@orange.fr</w:t>
        </w:r>
      </w:hyperlink>
      <w:r w:rsidR="00017043" w:rsidRPr="00017043">
        <w:rPr>
          <w:color w:val="1B587C" w:themeColor="accent3"/>
          <w:lang w:val="fr-FR"/>
        </w:rPr>
        <w:t xml:space="preserve"> </w:t>
      </w:r>
    </w:p>
    <w:p w:rsidR="004E2EE8" w:rsidRPr="004E2EE8" w:rsidRDefault="004E2EE8" w:rsidP="004E2EE8">
      <w:pPr>
        <w:pStyle w:val="Citationintense"/>
        <w:rPr>
          <w:lang w:val="fr-FR"/>
        </w:rPr>
      </w:pPr>
      <w:r w:rsidRPr="004E2EE8">
        <w:rPr>
          <w:lang w:val="fr-FR"/>
        </w:rPr>
        <w:t>Tél : 06.08.61.28.56</w:t>
      </w:r>
    </w:p>
    <w:sectPr w:rsidR="004E2EE8" w:rsidRPr="004E2EE8" w:rsidSect="0073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50"/>
    <w:rsid w:val="00000DDE"/>
    <w:rsid w:val="00017043"/>
    <w:rsid w:val="000B4686"/>
    <w:rsid w:val="000F728A"/>
    <w:rsid w:val="00153977"/>
    <w:rsid w:val="00162448"/>
    <w:rsid w:val="001F4FE3"/>
    <w:rsid w:val="001F522C"/>
    <w:rsid w:val="002C59C6"/>
    <w:rsid w:val="002D1850"/>
    <w:rsid w:val="00306571"/>
    <w:rsid w:val="00312FBB"/>
    <w:rsid w:val="00357D65"/>
    <w:rsid w:val="00420255"/>
    <w:rsid w:val="004A17FF"/>
    <w:rsid w:val="004E2EE8"/>
    <w:rsid w:val="005169B7"/>
    <w:rsid w:val="00555761"/>
    <w:rsid w:val="005A6BA1"/>
    <w:rsid w:val="005B544A"/>
    <w:rsid w:val="00622F61"/>
    <w:rsid w:val="006A5D16"/>
    <w:rsid w:val="006C203A"/>
    <w:rsid w:val="006D62C2"/>
    <w:rsid w:val="00732440"/>
    <w:rsid w:val="00777CCC"/>
    <w:rsid w:val="00780490"/>
    <w:rsid w:val="00816751"/>
    <w:rsid w:val="00834E07"/>
    <w:rsid w:val="008B07F9"/>
    <w:rsid w:val="008B3A59"/>
    <w:rsid w:val="00917E50"/>
    <w:rsid w:val="0093337B"/>
    <w:rsid w:val="0095020D"/>
    <w:rsid w:val="009800C5"/>
    <w:rsid w:val="00980C78"/>
    <w:rsid w:val="009E248F"/>
    <w:rsid w:val="009E3464"/>
    <w:rsid w:val="00A25E92"/>
    <w:rsid w:val="00A730C8"/>
    <w:rsid w:val="00A84C6C"/>
    <w:rsid w:val="00A8720D"/>
    <w:rsid w:val="00AC052B"/>
    <w:rsid w:val="00B03295"/>
    <w:rsid w:val="00B51128"/>
    <w:rsid w:val="00B947F0"/>
    <w:rsid w:val="00B95D1B"/>
    <w:rsid w:val="00C87776"/>
    <w:rsid w:val="00CB08DB"/>
    <w:rsid w:val="00CD740C"/>
    <w:rsid w:val="00CE03DD"/>
    <w:rsid w:val="00DA256A"/>
    <w:rsid w:val="00DF7C36"/>
    <w:rsid w:val="00E13C5D"/>
    <w:rsid w:val="00E42E51"/>
    <w:rsid w:val="00E9387E"/>
    <w:rsid w:val="00EF0509"/>
    <w:rsid w:val="00F21BCA"/>
    <w:rsid w:val="00F35C3B"/>
    <w:rsid w:val="00FC2154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FBCE6-6543-4EFE-AE93-C71B6628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C5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800C5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800C5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00C5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800C5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800C5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800C5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800C5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800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800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00C5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9800C5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9800C5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9800C5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800C5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800C5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9800C5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800C5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9800C5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800C5"/>
    <w:rPr>
      <w:b/>
      <w:bCs/>
      <w:color w:val="761E28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800C5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800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00C5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800C5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lev">
    <w:name w:val="Strong"/>
    <w:uiPriority w:val="22"/>
    <w:qFormat/>
    <w:rsid w:val="009800C5"/>
    <w:rPr>
      <w:b/>
      <w:bCs/>
      <w:spacing w:val="0"/>
    </w:rPr>
  </w:style>
  <w:style w:type="character" w:styleId="Accentuation">
    <w:name w:val="Emphasis"/>
    <w:uiPriority w:val="20"/>
    <w:qFormat/>
    <w:rsid w:val="009800C5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Sansinterligne">
    <w:name w:val="No Spacing"/>
    <w:basedOn w:val="Normal"/>
    <w:uiPriority w:val="1"/>
    <w:qFormat/>
    <w:rsid w:val="00980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0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800C5"/>
    <w:rPr>
      <w:i w:val="0"/>
      <w:iCs w:val="0"/>
      <w:color w:val="761E28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9800C5"/>
    <w:rPr>
      <w:color w:val="761E28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00C5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00C5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Emphaseple">
    <w:name w:val="Subtle Emphasis"/>
    <w:uiPriority w:val="19"/>
    <w:qFormat/>
    <w:rsid w:val="009800C5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Emphaseintense">
    <w:name w:val="Intense Emphasis"/>
    <w:uiPriority w:val="21"/>
    <w:qFormat/>
    <w:rsid w:val="009800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Rfrenceple">
    <w:name w:val="Subtle Reference"/>
    <w:uiPriority w:val="31"/>
    <w:qFormat/>
    <w:rsid w:val="009800C5"/>
    <w:rPr>
      <w:i/>
      <w:iCs/>
      <w:smallCaps/>
      <w:color w:val="9F2936" w:themeColor="accent2"/>
      <w:u w:color="9F2936" w:themeColor="accent2"/>
    </w:rPr>
  </w:style>
  <w:style w:type="character" w:styleId="Rfrenceintense">
    <w:name w:val="Intense Reference"/>
    <w:uiPriority w:val="32"/>
    <w:qFormat/>
    <w:rsid w:val="009800C5"/>
    <w:rPr>
      <w:b/>
      <w:bCs/>
      <w:i/>
      <w:iCs/>
      <w:smallCaps/>
      <w:color w:val="9F2936" w:themeColor="accent2"/>
      <w:u w:color="9F2936" w:themeColor="accent2"/>
    </w:rPr>
  </w:style>
  <w:style w:type="character" w:styleId="Titredulivre">
    <w:name w:val="Book Title"/>
    <w:uiPriority w:val="33"/>
    <w:qFormat/>
    <w:rsid w:val="009800C5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800C5"/>
    <w:pPr>
      <w:outlineLvl w:val="9"/>
    </w:pPr>
  </w:style>
  <w:style w:type="table" w:styleId="Grilledutableau">
    <w:name w:val="Table Grid"/>
    <w:basedOn w:val="TableauNormal"/>
    <w:uiPriority w:val="59"/>
    <w:rsid w:val="0098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3065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Tramemoyenne2-Accent2">
    <w:name w:val="Medium Shading 2 Accent 2"/>
    <w:basedOn w:val="TableauNormal"/>
    <w:uiPriority w:val="64"/>
    <w:rsid w:val="003065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1704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e.volksberg@orange.fr" TargetMode="Externa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Mairie</cp:lastModifiedBy>
  <cp:revision>3</cp:revision>
  <dcterms:created xsi:type="dcterms:W3CDTF">2015-10-07T11:44:00Z</dcterms:created>
  <dcterms:modified xsi:type="dcterms:W3CDTF">2015-10-07T13:30:00Z</dcterms:modified>
</cp:coreProperties>
</file>